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58" w:rsidRDefault="00292058" w:rsidP="00292058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4444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55"/>
          <w:sz w:val="20"/>
          <w:szCs w:val="20"/>
          <w:lang w:eastAsia="ru-RU"/>
        </w:rPr>
        <w:t>СПИСОК ЛОКАЛЬНЫХ АКТОВ ОГАПОУ «ВИТ»</w:t>
      </w:r>
    </w:p>
    <w:p w:rsidR="00CB6A3A" w:rsidRPr="00CB6A3A" w:rsidRDefault="00CB6A3A" w:rsidP="0029205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208ADC3A" wp14:editId="0A2F53B2">
            <wp:extent cx="155575" cy="155575"/>
            <wp:effectExtent l="0" t="0" r="0" b="0"/>
            <wp:docPr id="100" name="Рисунок 100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6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методической работе в ОГАПОУ "ВИТ"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7DF056D9" wp14:editId="0840BA7F">
            <wp:extent cx="155575" cy="155575"/>
            <wp:effectExtent l="0" t="0" r="0" b="0"/>
            <wp:docPr id="99" name="Рисунок 99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7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наблюдательном совете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40347CA9" wp14:editId="389F2993">
            <wp:extent cx="155575" cy="155575"/>
            <wp:effectExtent l="0" t="0" r="0" b="0"/>
            <wp:docPr id="98" name="Рисунок 98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8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об электронном обучении</w:t>
        </w:r>
      </w:hyperlink>
    </w:p>
    <w:p w:rsidR="00CB6A3A" w:rsidRPr="00CB6A3A" w:rsidRDefault="003474D8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69FAF015" wp14:editId="5AD93DDA">
            <wp:extent cx="155575" cy="155575"/>
            <wp:effectExtent l="0" t="0" r="0" b="0"/>
            <wp:docPr id="101" name="Рисунок 101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A3A"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9" w:tgtFrame="_blank" w:history="1">
        <w:r w:rsidR="00CB6A3A"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благотворительной деятельности</w:t>
        </w:r>
      </w:hyperlink>
      <w:bookmarkStart w:id="0" w:name="_GoBack"/>
      <w:bookmarkEnd w:id="0"/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2126BF65" wp14:editId="6689588F">
            <wp:extent cx="155575" cy="155575"/>
            <wp:effectExtent l="0" t="0" r="0" b="0"/>
            <wp:docPr id="96" name="Рисунок 96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10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Договор о добровольном пожертвовании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3E17621B" wp14:editId="221B7ED3">
            <wp:extent cx="155575" cy="155575"/>
            <wp:effectExtent l="0" t="0" r="0" b="0"/>
            <wp:docPr id="95" name="Рисунок 95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11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распределении стипендиального фонда в ОГАПОУ "Валуйский индустриальный техникум"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13DD3667" wp14:editId="287CC76A">
            <wp:extent cx="155575" cy="155575"/>
            <wp:effectExtent l="0" t="0" r="0" b="0"/>
            <wp:docPr id="94" name="Рисунок 94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12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профессиональной переподготовке и повышении квалификации педагогических работников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55FAF79C" wp14:editId="17FA0E2A">
            <wp:extent cx="155575" cy="155575"/>
            <wp:effectExtent l="0" t="0" r="0" b="0"/>
            <wp:docPr id="93" name="Рисунок 93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13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наставничестве в ОГАПОУ "Валуйский индустриальный техникум"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6EFE29B6" wp14:editId="27931DC2">
            <wp:extent cx="155575" cy="155575"/>
            <wp:effectExtent l="0" t="0" r="0" b="0"/>
            <wp:docPr id="92" name="Рисунок 92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14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музее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51E971DE" wp14:editId="03C23C0D">
            <wp:extent cx="155575" cy="155575"/>
            <wp:effectExtent l="0" t="0" r="0" b="0"/>
            <wp:docPr id="91" name="Рисунок 91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15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цикловой методической комиссии (ЦМК)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4D866F80" wp14:editId="397064DB">
            <wp:extent cx="155575" cy="155575"/>
            <wp:effectExtent l="0" t="0" r="0" b="0"/>
            <wp:docPr id="90" name="Рисунок 90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16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планировании и организации самостоятельной работы студентов ОГАПОУ "ВИТ"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27D9F9DB" wp14:editId="7053074B">
            <wp:extent cx="155575" cy="155575"/>
            <wp:effectExtent l="0" t="0" r="0" b="0"/>
            <wp:docPr id="89" name="Рисунок 89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17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об изучении и обобщении педагогического опыта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3C4BC60D" wp14:editId="41F9B9AA">
            <wp:extent cx="155575" cy="155575"/>
            <wp:effectExtent l="0" t="0" r="0" b="0"/>
            <wp:docPr id="88" name="Рисунок 88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18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школе молодого специалиста (ШМС)/школа педагогического мастерства (ШПМ) в ОГАПОУ "ВИТ"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2454798A" wp14:editId="57C7613F">
            <wp:extent cx="155575" cy="155575"/>
            <wp:effectExtent l="0" t="0" r="0" b="0"/>
            <wp:docPr id="87" name="Рисунок 87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19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дипломной работе (дипломном проекте)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16EA9DFB" wp14:editId="41BB75D5">
            <wp:extent cx="155575" cy="155575"/>
            <wp:effectExtent l="0" t="0" r="0" b="0"/>
            <wp:docPr id="86" name="Рисунок 86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20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об организации выполнения и защиты выпускной квалификационной работы (ВКР) по программам подготовки квалифицированных рабочих, служащих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4FA44970" wp14:editId="6CA23E74">
            <wp:extent cx="155575" cy="155575"/>
            <wp:effectExtent l="0" t="0" r="0" b="0"/>
            <wp:docPr id="85" name="Рисунок 85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21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О мониторинге сформированности общих профессиональных компетенций в процессе реализации основных профессиональных образовательных программ в соответствии с ФГОС СПО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2742D025" wp14:editId="4937D36A">
            <wp:extent cx="155575" cy="155575"/>
            <wp:effectExtent l="0" t="0" r="0" b="0"/>
            <wp:docPr id="84" name="Рисунок 84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22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планировании организации и проведении лабораторных, практических и семинарских занятий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7DB65748" wp14:editId="573F53D3">
            <wp:extent cx="155575" cy="155575"/>
            <wp:effectExtent l="0" t="0" r="0" b="0"/>
            <wp:docPr id="83" name="Рисунок 83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23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формировании программы подготовки специалистов среднего звена, программы подготовки квалифицированных рабочих, служащих</w:t>
        </w:r>
      </w:hyperlink>
      <w:hyperlink r:id="rId24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br/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337FAA6F" wp14:editId="43BA2390">
            <wp:extent cx="155575" cy="155575"/>
            <wp:effectExtent l="0" t="0" r="0" b="0"/>
            <wp:docPr id="82" name="Рисунок 82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25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курсовой работе (проекте) ОГАПОУ "ВИТ"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56F330D7" wp14:editId="4AA586AA">
            <wp:extent cx="155575" cy="155575"/>
            <wp:effectExtent l="0" t="0" r="0" b="0"/>
            <wp:docPr id="81" name="Рисунок 81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26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комиссии по урегулированию споров между участниками образовательных отношений  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4B2C0A70" wp14:editId="73994CFE">
            <wp:extent cx="155575" cy="155575"/>
            <wp:effectExtent l="0" t="0" r="0" b="0"/>
            <wp:docPr id="80" name="Рисунок 80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27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системе управления охраной труда ОГАПОУ «Валуйский индустриальный техникум»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5B2B921A" wp14:editId="3190C397">
            <wp:extent cx="155575" cy="155575"/>
            <wp:effectExtent l="0" t="0" r="0" b="0"/>
            <wp:docPr id="79" name="Рисунок 79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28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формах, периодичности, порядке текущего контроля успеваемости и промежуточной аттестации обучающихся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19AC5106" wp14:editId="02AD0C81">
            <wp:extent cx="155575" cy="155575"/>
            <wp:effectExtent l="0" t="0" r="0" b="0"/>
            <wp:docPr id="78" name="Рисунок 78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29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содержании учебно-методического комплекса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43C5629E" wp14:editId="06651242">
            <wp:extent cx="155575" cy="155575"/>
            <wp:effectExtent l="0" t="0" r="0" b="0"/>
            <wp:docPr id="77" name="Рисунок 77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30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 о занятиях и учебной нагрузке обучающихся ОГАПОУ «Валуйский индустриальный техникум»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6E7A23B3" wp14:editId="5EB86CEE">
            <wp:extent cx="155575" cy="155575"/>
            <wp:effectExtent l="0" t="0" r="0" b="0"/>
            <wp:docPr id="76" name="Рисунок 76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31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 о правилах выдачи и ведения зачетной книжки и студенческого билета ОГАПОУ «Валуйский индустриальный техникум»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6437DDAC" wp14:editId="4E3FE8F3">
            <wp:extent cx="155575" cy="155575"/>
            <wp:effectExtent l="0" t="0" r="0" b="0"/>
            <wp:docPr id="75" name="Рисунок 75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32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выбора учебников, учебных пособий в ОГАПОУ «Валуйский индустриальный техникум»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lastRenderedPageBreak/>
        <w:drawing>
          <wp:inline distT="0" distB="0" distL="0" distR="0" wp14:anchorId="04D8877A" wp14:editId="01D1F498">
            <wp:extent cx="155575" cy="155575"/>
            <wp:effectExtent l="0" t="0" r="0" b="0"/>
            <wp:docPr id="74" name="Рисунок 74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33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 xml:space="preserve">ПОЛОЖЕНИЕ хранения в архивах результатов освоения </w:t>
        </w:r>
        <w:proofErr w:type="gramStart"/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обучающимися</w:t>
        </w:r>
        <w:proofErr w:type="gramEnd"/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 xml:space="preserve"> образовательных программ в ОГАПОУ «Валуйский индустриальный техникум»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6EA11134" wp14:editId="341DFB9E">
            <wp:extent cx="155575" cy="155575"/>
            <wp:effectExtent l="0" t="0" r="0" b="0"/>
            <wp:docPr id="73" name="Рисунок 73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34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профессиональной этике педагогических работников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7D4AB33D" wp14:editId="35CB1902">
            <wp:extent cx="155575" cy="155575"/>
            <wp:effectExtent l="0" t="0" r="0" b="0"/>
            <wp:docPr id="72" name="Рисунок 72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35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портфолио студента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4B8B2024" wp14:editId="335CEAAF">
            <wp:extent cx="155575" cy="155575"/>
            <wp:effectExtent l="0" t="0" r="0" b="0"/>
            <wp:docPr id="71" name="Рисунок 71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36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 о системе внутреннего мониторинга качества образования в ОГАПОУ «Валуйский индустриальный техникум»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0EA3FABE" wp14:editId="43D70338">
            <wp:extent cx="155575" cy="155575"/>
            <wp:effectExtent l="0" t="0" r="0" b="0"/>
            <wp:docPr id="70" name="Рисунок 70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37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системе организации научно-исследовательской работы студентов (НИРС)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2AA35E07" wp14:editId="585AEE7C">
            <wp:extent cx="155575" cy="155575"/>
            <wp:effectExtent l="0" t="0" r="0" b="0"/>
            <wp:docPr id="69" name="Рисунок 69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38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повышении квалификации (стажировке) педагогических и руководящих работников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337BF0E0" wp14:editId="34D49572">
            <wp:extent cx="155575" cy="155575"/>
            <wp:effectExtent l="0" t="0" r="0" b="0"/>
            <wp:docPr id="68" name="Рисунок 68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39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методическом объединении кураторов и классных руководителей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5A76089C" wp14:editId="7D352C79">
            <wp:extent cx="155575" cy="155575"/>
            <wp:effectExtent l="0" t="0" r="0" b="0"/>
            <wp:docPr id="67" name="Рисунок 67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40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об организации учебного процесса по очной форме обучения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7BF81C0F" wp14:editId="78596042">
            <wp:extent cx="155575" cy="155575"/>
            <wp:effectExtent l="0" t="0" r="0" b="0"/>
            <wp:docPr id="66" name="Рисунок 66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41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об организации учебного процесса</w:t>
        </w:r>
      </w:hyperlink>
      <w:r w:rsidR="00612357">
        <w:rPr>
          <w:rFonts w:ascii="Arial" w:eastAsia="Times New Roman" w:hAnsi="Arial" w:cs="Arial"/>
          <w:color w:val="444455"/>
          <w:sz w:val="20"/>
          <w:szCs w:val="20"/>
          <w:lang w:eastAsia="ru-RU"/>
        </w:rPr>
        <w:t xml:space="preserve"> ---</w:t>
      </w:r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17CECB13" wp14:editId="73515E8F">
            <wp:extent cx="155575" cy="155575"/>
            <wp:effectExtent l="0" t="0" r="0" b="0"/>
            <wp:docPr id="65" name="Рисунок 65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42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совете родителей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13A578CE" wp14:editId="4E183D0B">
            <wp:extent cx="155575" cy="155575"/>
            <wp:effectExtent l="0" t="0" r="0" b="0"/>
            <wp:docPr id="64" name="Рисунок 64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43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 xml:space="preserve">Положение </w:t>
        </w:r>
        <w:proofErr w:type="gramStart"/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устанавливающие</w:t>
        </w:r>
        <w:proofErr w:type="gramEnd"/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 xml:space="preserve"> порядок доступа к сетям и базам данных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12EAB068" wp14:editId="507E3E5A">
            <wp:extent cx="155575" cy="155575"/>
            <wp:effectExtent l="0" t="0" r="0" b="0"/>
            <wp:docPr id="63" name="Рисунок 63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44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  поощрении обучающихся ОГАПОУ "ВИТ"</w:t>
        </w:r>
      </w:hyperlink>
      <w:r w:rsidR="00B44865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---</w:t>
      </w:r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162AE1DB" wp14:editId="06275C43">
            <wp:extent cx="155575" cy="155575"/>
            <wp:effectExtent l="0" t="0" r="0" b="0"/>
            <wp:docPr id="62" name="Рисунок 62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45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работе медицинского пункта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2F0B37AE" wp14:editId="5C63D0AC">
            <wp:extent cx="155575" cy="155575"/>
            <wp:effectExtent l="0" t="0" r="0" b="0"/>
            <wp:docPr id="61" name="Рисунок 61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46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Порядок организации питания студентов ОГАПОУ "ВИТ"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7C4934BE" wp14:editId="1F794A32">
            <wp:extent cx="155575" cy="155575"/>
            <wp:effectExtent l="0" t="0" r="0" b="0"/>
            <wp:docPr id="60" name="Рисунок 60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47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Совете профилактики правонарушений и противоправного поведения обучающихся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0B202CAB" wp14:editId="6C5E610E">
            <wp:extent cx="155575" cy="155575"/>
            <wp:effectExtent l="0" t="0" r="0" b="0"/>
            <wp:docPr id="59" name="Рисунок 59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48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поощрении участников ГТО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7BBE341E" wp14:editId="4AE2619A">
            <wp:extent cx="155575" cy="155575"/>
            <wp:effectExtent l="0" t="0" r="0" b="0"/>
            <wp:docPr id="58" name="Рисунок 58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49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об учебном кабинете/лаборатории ОГАПОУ "ВИТ"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69C730C7" wp14:editId="19A72859">
            <wp:extent cx="155575" cy="155575"/>
            <wp:effectExtent l="0" t="0" r="0" b="0"/>
            <wp:docPr id="57" name="Рисунок 57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50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 xml:space="preserve">Положение о порядке перевода, отчисления и </w:t>
        </w:r>
        <w:proofErr w:type="gramStart"/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восстановления</w:t>
        </w:r>
        <w:proofErr w:type="gramEnd"/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 xml:space="preserve"> обучающихся ОГАПОУ «Валуйский индустриальный техникум»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3CC3A0F2" wp14:editId="380229BF">
            <wp:extent cx="155575" cy="155575"/>
            <wp:effectExtent l="0" t="0" r="0" b="0"/>
            <wp:docPr id="56" name="Рисунок 56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51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приемной комиссии ОГАПОУ «Валуйский индустриальный техникум»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46086951" wp14:editId="4BBD159A">
            <wp:extent cx="155575" cy="155575"/>
            <wp:effectExtent l="0" t="0" r="0" b="0"/>
            <wp:docPr id="55" name="Рисунок 55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52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 о профессиональной ориентационной работе в ОГАПОУ «Валуйский индустриальный техникум»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2FF2923B" wp14:editId="07E0C0BF">
            <wp:extent cx="155575" cy="155575"/>
            <wp:effectExtent l="0" t="0" r="0" b="0"/>
            <wp:docPr id="54" name="Рисунок 54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53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 о Центре инсталляции профессии в ОГАПОУ «Валуйский индустриальный техникум»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544F14A9" wp14:editId="78D876DA">
            <wp:extent cx="155575" cy="155575"/>
            <wp:effectExtent l="0" t="0" r="0" b="0"/>
            <wp:docPr id="53" name="Рисунок 53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54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ведении журналов учета теоретического обучения в ОГАПОУ «Валуйский индустриальный техникум»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235472C5" wp14:editId="79C3C6DB">
            <wp:extent cx="155575" cy="155575"/>
            <wp:effectExtent l="0" t="0" r="0" b="0"/>
            <wp:docPr id="52" name="Рисунок 52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55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Порядок учета мнения совета студентов, родительского комитета (законных представителей) несовершеннолетних обучающихся при принятии локальных нормативных актов и выборе меры дисциплинарного взыскания в отношении обучающегося</w:t>
        </w:r>
      </w:hyperlink>
      <w:hyperlink r:id="rId56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br/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66B0B0D9" wp14:editId="237D6740">
            <wp:extent cx="155575" cy="155575"/>
            <wp:effectExtent l="0" t="0" r="0" b="0"/>
            <wp:docPr id="51" name="Рисунок 51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57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Требования к одежде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1CEEC3BD" wp14:editId="0ED7FA10">
            <wp:extent cx="155575" cy="155575"/>
            <wp:effectExtent l="0" t="0" r="0" b="0"/>
            <wp:docPr id="50" name="Рисунок 50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58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библиотеке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0EA0E778" wp14:editId="4DDCAE26">
            <wp:extent cx="155575" cy="155575"/>
            <wp:effectExtent l="0" t="0" r="0" b="0"/>
            <wp:docPr id="49" name="Рисунок 49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59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Правила использования сети интернет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2611D38E" wp14:editId="14EDA9B5">
            <wp:extent cx="155575" cy="155575"/>
            <wp:effectExtent l="0" t="0" r="0" b="0"/>
            <wp:docPr id="48" name="Рисунок 48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60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внебюджетном фонде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7C94444A" wp14:editId="5F0CCC48">
            <wp:extent cx="155575" cy="155575"/>
            <wp:effectExtent l="0" t="0" r="0" b="0"/>
            <wp:docPr id="47" name="Рисунок 47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61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порядке разработки и утверждения ежегодного отчёта о поступлении и расходовании финансовых и материальных средств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lastRenderedPageBreak/>
        <w:drawing>
          <wp:inline distT="0" distB="0" distL="0" distR="0" wp14:anchorId="0905DAAC" wp14:editId="40A2BD45">
            <wp:extent cx="155575" cy="155575"/>
            <wp:effectExtent l="0" t="0" r="0" b="0"/>
            <wp:docPr id="46" name="Рисунок 46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62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платных дополнительных образовательных услугах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6D51263E" wp14:editId="5D3502C5">
            <wp:extent cx="155575" cy="155575"/>
            <wp:effectExtent l="0" t="0" r="0" b="0"/>
            <wp:docPr id="44" name="Рисунок 44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63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по Комиссии о рассмотрении вопросов перехода обучающихся с платного обучения на бесплатное в ОГАПОУ "ВИТ"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55B82F22" wp14:editId="15F516F4">
            <wp:extent cx="155575" cy="155575"/>
            <wp:effectExtent l="0" t="0" r="0" b="0"/>
            <wp:docPr id="43" name="Рисунок 43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64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Порядок расчёта стоимости цен и тарифов платных услуг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767E3BD2" wp14:editId="63C9D56F">
            <wp:extent cx="155575" cy="155575"/>
            <wp:effectExtent l="0" t="0" r="0" b="0"/>
            <wp:docPr id="42" name="Рисунок 42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65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закупках товаров, работ, услуг областного государственного автономного профессионального образовательного учреждения «Валуйский индустриальный техникум»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510DDD9D" wp14:editId="1BFBA528">
            <wp:extent cx="155575" cy="155575"/>
            <wp:effectExtent l="0" t="0" r="0" b="0"/>
            <wp:docPr id="41" name="Рисунок 41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66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стипендиальном обеспечении и других формах материальной поддержки студентов ОГАПОУ "ВИТ"</w:t>
        </w:r>
      </w:hyperlink>
      <w:hyperlink r:id="rId67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br/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1FFBB032" wp14:editId="15A33EA4">
            <wp:extent cx="155575" cy="155575"/>
            <wp:effectExtent l="0" t="0" r="0" b="0"/>
            <wp:docPr id="40" name="Рисунок 40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68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 xml:space="preserve">Положение о порядке организации и проведении дуального обучения </w:t>
        </w:r>
        <w:proofErr w:type="gramStart"/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обучающихся</w:t>
        </w:r>
        <w:proofErr w:type="gramEnd"/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 xml:space="preserve"> ОГАПОУ «Валуйский индустриальный техникум»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32A6D034" wp14:editId="448E1E53">
            <wp:extent cx="155575" cy="155575"/>
            <wp:effectExtent l="0" t="0" r="0" b="0"/>
            <wp:docPr id="39" name="Рисунок 39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69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практике обучающихся ОГАПОУ «Валуйский индустриальный техникум», осваивающих программы подготовки квалифицированных рабочих, служащих среднего профессионального образования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1B2E4247" wp14:editId="58B15563">
            <wp:extent cx="155575" cy="155575"/>
            <wp:effectExtent l="0" t="0" r="0" b="0"/>
            <wp:docPr id="38" name="Рисунок 38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70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об образовательном займе для обучающихся ОГАПОУ "ВИТ"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2625AEA1" wp14:editId="0EA90D0A">
            <wp:extent cx="155575" cy="155575"/>
            <wp:effectExtent l="0" t="0" r="0" b="0"/>
            <wp:docPr id="37" name="Рисунок 37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71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об организации целевого обучения и порядке отбора претендентов на целевое обучение из числа обучающихся ОГАПОУ "ВИТ"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0665F51B" wp14:editId="1078B054">
            <wp:extent cx="155575" cy="155575"/>
            <wp:effectExtent l="0" t="0" r="0" b="0"/>
            <wp:docPr id="36" name="Рисунок 36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72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выдаче свидетельства о профессии рабочего, должности служащего ОГАПОУ "ВИТ"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01113DBE" wp14:editId="0D7A507B">
            <wp:extent cx="155575" cy="155575"/>
            <wp:effectExtent l="0" t="0" r="0" b="0"/>
            <wp:docPr id="35" name="Рисунок 35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73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системе внутреннего мониторинга качества образования в ОГАПОУ «Валуйский индустриальный техникум»</w:t>
        </w:r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br/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286E49D7" wp14:editId="2A138334">
            <wp:extent cx="155575" cy="155575"/>
            <wp:effectExtent l="0" t="0" r="0" b="0"/>
            <wp:docPr id="34" name="Рисунок 34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74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ведении журналов учёта производственного обучения ОГАПОУ "Валуйский индустриальный техникум"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499D25AA" wp14:editId="2CBABCB2">
            <wp:extent cx="155575" cy="155575"/>
            <wp:effectExtent l="0" t="0" r="0" b="0"/>
            <wp:docPr id="33" name="Рисунок 33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75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центре содействия трудоустройству выпускников ОГАПОУ "Валуйский индустриальный техникум"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12E5B0F0" wp14:editId="10C1AA7A">
            <wp:extent cx="155575" cy="155575"/>
            <wp:effectExtent l="0" t="0" r="0" b="0"/>
            <wp:docPr id="32" name="Рисунок 32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76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профессиональной ориентационной работе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70B5C224" wp14:editId="07E5C549">
            <wp:extent cx="155575" cy="155575"/>
            <wp:effectExtent l="0" t="0" r="0" b="0"/>
            <wp:docPr id="31" name="Рисунок 31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77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смотре-конкурсе профессионального мастерства "Мастер года" или "Преподаватель года"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14CE2BB5" wp14:editId="446F7C58">
            <wp:extent cx="155575" cy="155575"/>
            <wp:effectExtent l="0" t="0" r="0" b="0"/>
            <wp:docPr id="30" name="Рисунок 30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proofErr w:type="gramStart"/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П</w:t>
      </w:r>
      <w:proofErr w:type="gramEnd"/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fldChar w:fldCharType="begin"/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instrText xml:space="preserve"> HYPERLINK "https://valindteh.ru/images/lokalki_new/prinyatie_lok_aktov.pdf" \t "_blank" </w:instrText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fldChar w:fldCharType="separate"/>
      </w:r>
      <w:r w:rsidRPr="00CB6A3A">
        <w:rPr>
          <w:rFonts w:ascii="Arial" w:eastAsia="Times New Roman" w:hAnsi="Arial" w:cs="Arial"/>
          <w:color w:val="6666CC"/>
          <w:sz w:val="20"/>
          <w:szCs w:val="20"/>
          <w:lang w:eastAsia="ru-RU"/>
        </w:rPr>
        <w:t>оложение о порядке принятия локальных актов и нормативных документов</w:t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fldChar w:fldCharType="end"/>
      </w:r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hyperlink r:id="rId78" w:tgtFrame="_blank" w:history="1">
        <w:r>
          <w:rPr>
            <w:rFonts w:ascii="Arial" w:eastAsia="Times New Roman" w:hAnsi="Arial" w:cs="Arial"/>
            <w:noProof/>
            <w:color w:val="6666CC"/>
            <w:sz w:val="20"/>
            <w:szCs w:val="20"/>
            <w:lang w:eastAsia="ru-RU"/>
          </w:rPr>
          <w:drawing>
            <wp:inline distT="0" distB="0" distL="0" distR="0" wp14:anchorId="040221A7" wp14:editId="60D1A370">
              <wp:extent cx="155575" cy="155575"/>
              <wp:effectExtent l="0" t="0" r="0" b="0"/>
              <wp:docPr id="29" name="Рисунок 29" descr="page save">
                <a:hlinkClick xmlns:a="http://schemas.openxmlformats.org/drawingml/2006/main" r:id="rId7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2" descr="page save">
                        <a:hlinkClick r:id="rId7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 </w:t>
        </w:r>
      </w:hyperlink>
      <w:hyperlink r:id="rId79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комиссии по распределению стимулирующей части фонда оплаты труда  ОГАПОУ "ВИТ"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6666CC"/>
          <w:sz w:val="20"/>
          <w:szCs w:val="20"/>
          <w:lang w:eastAsia="ru-RU"/>
        </w:rPr>
        <w:drawing>
          <wp:inline distT="0" distB="0" distL="0" distR="0" wp14:anchorId="6577DA20" wp14:editId="41F7E0AE">
            <wp:extent cx="155575" cy="155575"/>
            <wp:effectExtent l="0" t="0" r="0" b="0"/>
            <wp:docPr id="28" name="Рисунок 28" descr="page save">
              <a:hlinkClick xmlns:a="http://schemas.openxmlformats.org/drawingml/2006/main" r:id="rId7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age save">
                      <a:hlinkClick r:id="rId7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80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материальном стимулировании работников из средств, полученных от приносящей доход деятельности ОГАПОУ "ВИТ"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hyperlink r:id="rId81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 Положение комиссии по трудовым спорам ОГАПОУ "ВИТ"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hyperlink r:id="rId82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 Положение о приемной комиссии ОГАПОУ "ВИТ"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5D7351FE" wp14:editId="2C1D74DC">
            <wp:extent cx="155575" cy="155575"/>
            <wp:effectExtent l="0" t="0" r="0" b="0"/>
            <wp:docPr id="27" name="Рисунок 27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83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 xml:space="preserve">Положение об </w:t>
        </w:r>
        <w:proofErr w:type="gramStart"/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индивидуальном проекте</w:t>
        </w:r>
        <w:proofErr w:type="gramEnd"/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 xml:space="preserve"> студентов ОГАПОУ "ВИТ"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0118F1DE" wp14:editId="3503923D">
            <wp:extent cx="155575" cy="155575"/>
            <wp:effectExtent l="0" t="0" r="0" b="0"/>
            <wp:docPr id="26" name="Рисунок 26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84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об отпусках работников ОГАПОУ "ВИТ"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650DF7AA" wp14:editId="63E3215D">
            <wp:extent cx="155575" cy="155575"/>
            <wp:effectExtent l="0" t="0" r="0" b="0"/>
            <wp:docPr id="25" name="Рисунок 25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85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командировках работников ОГАПОУ "ВИТ"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1B83E4E6" wp14:editId="2DF1058D">
            <wp:extent cx="155575" cy="155575"/>
            <wp:effectExtent l="0" t="0" r="0" b="0"/>
            <wp:docPr id="24" name="Рисунок 24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86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формировании личных дел работников ОГАПОУ "ВИТ"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126EBC54" wp14:editId="3D3BAEA5">
            <wp:extent cx="155575" cy="155575"/>
            <wp:effectExtent l="0" t="0" r="0" b="0"/>
            <wp:docPr id="23" name="Рисунок 23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87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защите персональных данных работников ОГАПОУ "ВИТ"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35A7B866" wp14:editId="7E59ED54">
            <wp:extent cx="155575" cy="155575"/>
            <wp:effectExtent l="0" t="0" r="0" b="0"/>
            <wp:docPr id="22" name="Рисунок 22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88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об общежитии ОГАПОУ "ВИТ"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lastRenderedPageBreak/>
        <w:drawing>
          <wp:inline distT="0" distB="0" distL="0" distR="0" wp14:anchorId="5AF2AC45" wp14:editId="2AC7BD8B">
            <wp:extent cx="155575" cy="155575"/>
            <wp:effectExtent l="0" t="0" r="0" b="0"/>
            <wp:docPr id="21" name="Рисунок 21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89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воспитательной работе ОГАПОУ "ВИТ"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4BBF353E" wp14:editId="016A6AC3">
            <wp:extent cx="155575" cy="155575"/>
            <wp:effectExtent l="0" t="0" r="0" b="0"/>
            <wp:docPr id="20" name="Рисунок 20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90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формировании фонда оценочных средств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6A8E6925" wp14:editId="74649405">
            <wp:extent cx="155575" cy="155575"/>
            <wp:effectExtent l="0" t="0" r="0" b="0"/>
            <wp:docPr id="19" name="Рисунок 19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91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 xml:space="preserve">Положение о </w:t>
        </w:r>
        <w:proofErr w:type="spellStart"/>
        <w:proofErr w:type="gramStart"/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кибер</w:t>
        </w:r>
        <w:proofErr w:type="spellEnd"/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-дружине</w:t>
        </w:r>
        <w:proofErr w:type="gramEnd"/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 xml:space="preserve"> ОГАПОУ "ВИТ"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518F787B" wp14:editId="080DD97C">
            <wp:extent cx="155575" cy="155575"/>
            <wp:effectExtent l="0" t="0" r="0" b="0"/>
            <wp:docPr id="18" name="Рисунок 18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92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стипендиальной комиссии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165D1283" wp14:editId="0B9BE25E">
            <wp:extent cx="155575" cy="155575"/>
            <wp:effectExtent l="0" t="0" r="0" b="0"/>
            <wp:docPr id="17" name="Рисунок 17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93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комиссия по борьбе с коррупцией ОГАПОУ "ВИТ"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7647DB27" wp14:editId="3DAF7169">
            <wp:extent cx="155575" cy="155575"/>
            <wp:effectExtent l="0" t="0" r="0" b="0"/>
            <wp:docPr id="16" name="Рисунок 16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94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 xml:space="preserve">Положение о внутреннем </w:t>
        </w:r>
        <w:proofErr w:type="gramStart"/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контроле за</w:t>
        </w:r>
        <w:proofErr w:type="gramEnd"/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 xml:space="preserve"> медицинской деятельностью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0E9EA7EF" wp14:editId="779D26AE">
            <wp:extent cx="155575" cy="155575"/>
            <wp:effectExtent l="0" t="0" r="0" b="0"/>
            <wp:docPr id="15" name="Рисунок 15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95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кураторе группы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62E1DD84" wp14:editId="0DFBF7FC">
            <wp:extent cx="155575" cy="155575"/>
            <wp:effectExtent l="0" t="0" r="0" b="0"/>
            <wp:docPr id="14" name="Рисунок 14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proofErr w:type="gramStart"/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П</w:t>
      </w:r>
      <w:proofErr w:type="gramEnd"/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fldChar w:fldCharType="begin"/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instrText xml:space="preserve"> HYPERLINK "https://valindteh.ru/images/lokalki_new/uchebnik_fgos.pdf" \t "_blank" </w:instrText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fldChar w:fldCharType="separate"/>
      </w:r>
      <w:r w:rsidRPr="00CB6A3A">
        <w:rPr>
          <w:rFonts w:ascii="Arial" w:eastAsia="Times New Roman" w:hAnsi="Arial" w:cs="Arial"/>
          <w:color w:val="6666CC"/>
          <w:sz w:val="20"/>
          <w:szCs w:val="20"/>
          <w:lang w:eastAsia="ru-RU"/>
        </w:rPr>
        <w:t>орядок пользования учебниками за пределами ФГОС</w:t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fldChar w:fldCharType="end"/>
      </w:r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166528A9" wp14:editId="41D59204">
            <wp:extent cx="155575" cy="155575"/>
            <wp:effectExtent l="0" t="0" r="0" b="0"/>
            <wp:docPr id="13" name="Рисунок 13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proofErr w:type="gramStart"/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П</w:t>
      </w:r>
      <w:proofErr w:type="gramEnd"/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fldChar w:fldCharType="begin"/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instrText xml:space="preserve"> HYPERLINK "https://valindteh.ru/images/lokalki_new/lechebno_ozdorov_infrastruk.pdf" \t "_blank" </w:instrText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fldChar w:fldCharType="separate"/>
      </w:r>
      <w:r w:rsidRPr="00CB6A3A">
        <w:rPr>
          <w:rFonts w:ascii="Arial" w:eastAsia="Times New Roman" w:hAnsi="Arial" w:cs="Arial"/>
          <w:color w:val="6666CC"/>
          <w:sz w:val="20"/>
          <w:szCs w:val="20"/>
          <w:lang w:eastAsia="ru-RU"/>
        </w:rPr>
        <w:t>орядок пользования обучающимися лечебно-оздоровительной инфраструктурой</w:t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fldChar w:fldCharType="end"/>
      </w:r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394F8D41" wp14:editId="3BEABC5F">
            <wp:extent cx="155575" cy="155575"/>
            <wp:effectExtent l="0" t="0" r="0" b="0"/>
            <wp:docPr id="12" name="Рисунок 12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96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 xml:space="preserve">Порядок посещения </w:t>
        </w:r>
        <w:proofErr w:type="gramStart"/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мероприятий</w:t>
        </w:r>
        <w:proofErr w:type="gramEnd"/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 xml:space="preserve"> не предусмотренных учебным планом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37496679" wp14:editId="15ED0142">
            <wp:extent cx="155575" cy="155575"/>
            <wp:effectExtent l="0" t="0" r="0" b="0"/>
            <wp:docPr id="11" name="Рисунок 11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97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 xml:space="preserve">Положение рейсовые и </w:t>
        </w:r>
        <w:proofErr w:type="spellStart"/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предрейсовые</w:t>
        </w:r>
        <w:proofErr w:type="spellEnd"/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 xml:space="preserve"> осмотры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4055F786" wp14:editId="3D05B283">
            <wp:extent cx="155575" cy="155575"/>
            <wp:effectExtent l="0" t="0" r="0" b="0"/>
            <wp:docPr id="10" name="Рисунок 10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98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 xml:space="preserve">Положение о родительском </w:t>
        </w:r>
        <w:proofErr w:type="gramStart"/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собрани</w:t>
        </w:r>
      </w:hyperlink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и</w:t>
      </w:r>
      <w:proofErr w:type="gramEnd"/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1E9E1579" wp14:editId="31AA7A2E">
            <wp:extent cx="155575" cy="155575"/>
            <wp:effectExtent l="0" t="0" r="0" b="0"/>
            <wp:docPr id="9" name="Рисунок 9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99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постановке студентов на профилактический учет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741E0B87" wp14:editId="3FAD2B8F">
            <wp:extent cx="155575" cy="155575"/>
            <wp:effectExtent l="0" t="0" r="0" b="0"/>
            <wp:docPr id="8" name="Рисунок 8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100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об образовательных отношениях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716CEDFB" wp14:editId="7AF298A3">
            <wp:extent cx="155575" cy="155575"/>
            <wp:effectExtent l="0" t="0" r="0" b="0"/>
            <wp:docPr id="7" name="Рисунок 7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101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социально-психологической службе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47D698FB" wp14:editId="0EB7A117">
            <wp:extent cx="155575" cy="155575"/>
            <wp:effectExtent l="0" t="0" r="0" b="0"/>
            <wp:docPr id="6" name="Рисунок 6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102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работе кружков секций  и реализации дополнительных общеобразовательных программ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35ABA2E8" wp14:editId="149576ED">
            <wp:extent cx="155575" cy="155575"/>
            <wp:effectExtent l="0" t="0" r="0" b="0"/>
            <wp:docPr id="5" name="Рисунок 5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103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Правила внутреннего распорядка при реализации дополнительных общеобразовательных программ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45001101" wp14:editId="2E9921F7">
            <wp:extent cx="155575" cy="155575"/>
            <wp:effectExtent l="0" t="0" r="0" b="0"/>
            <wp:docPr id="4" name="Рисунок 4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104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Совете студентов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43B8C8F6" wp14:editId="2302631B">
            <wp:extent cx="155575" cy="155575"/>
            <wp:effectExtent l="0" t="0" r="0" b="0"/>
            <wp:docPr id="3" name="Рисунок 3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105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совете общежития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2DA0BF34" wp14:editId="0AD3F0CE">
            <wp:extent cx="155575" cy="155575"/>
            <wp:effectExtent l="0" t="0" r="0" b="0"/>
            <wp:docPr id="2" name="Рисунок 2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106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об антикоррупционной политике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55"/>
          <w:sz w:val="20"/>
          <w:szCs w:val="20"/>
          <w:lang w:eastAsia="ru-RU"/>
        </w:rPr>
        <w:drawing>
          <wp:inline distT="0" distB="0" distL="0" distR="0" wp14:anchorId="7FC9CA2D" wp14:editId="7B5E1B27">
            <wp:extent cx="155575" cy="155575"/>
            <wp:effectExtent l="0" t="0" r="0" b="0"/>
            <wp:docPr id="1" name="Рисунок 1" descr="page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page s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A3A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  <w:hyperlink r:id="rId107" w:tgtFrame="_blank" w:history="1">
        <w:r w:rsidRPr="00CB6A3A">
          <w:rPr>
            <w:rFonts w:ascii="Arial" w:eastAsia="Times New Roman" w:hAnsi="Arial" w:cs="Arial"/>
            <w:color w:val="6666CC"/>
            <w:sz w:val="20"/>
            <w:szCs w:val="20"/>
            <w:lang w:eastAsia="ru-RU"/>
          </w:rPr>
          <w:t>Положение о структурном подразделении "Малое предприятие" ОГАПОУ "ВИТ"</w:t>
        </w:r>
      </w:hyperlink>
    </w:p>
    <w:p w:rsidR="00CB6A3A" w:rsidRPr="00CB6A3A" w:rsidRDefault="00CB6A3A" w:rsidP="00CB6A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CB6A3A">
        <w:rPr>
          <w:rFonts w:ascii="Arial" w:eastAsia="Times New Roman" w:hAnsi="Arial" w:cs="Arial"/>
          <w:color w:val="444455"/>
          <w:sz w:val="18"/>
          <w:szCs w:val="18"/>
          <w:lang w:eastAsia="ru-RU"/>
        </w:rPr>
        <w:t> </w:t>
      </w:r>
    </w:p>
    <w:p w:rsidR="00D033A4" w:rsidRDefault="00D033A4"/>
    <w:sectPr w:rsidR="00D0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AA"/>
    <w:rsid w:val="00073E7A"/>
    <w:rsid w:val="00292058"/>
    <w:rsid w:val="003474D8"/>
    <w:rsid w:val="00612357"/>
    <w:rsid w:val="007D74D9"/>
    <w:rsid w:val="0082169B"/>
    <w:rsid w:val="00B44865"/>
    <w:rsid w:val="00B976F7"/>
    <w:rsid w:val="00BD4C43"/>
    <w:rsid w:val="00CB6A3A"/>
    <w:rsid w:val="00D033A4"/>
    <w:rsid w:val="00E2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alindteh.ru/images/lokalki_new/rjabinin/komissii.pdf" TargetMode="External"/><Relationship Id="rId21" Type="http://schemas.openxmlformats.org/officeDocument/2006/relationships/hyperlink" Target="https://valindteh.ru/images/lokalki_new/rjabinin/kompetencii.pdf" TargetMode="External"/><Relationship Id="rId42" Type="http://schemas.openxmlformats.org/officeDocument/2006/relationships/hyperlink" Target="https://valindteh.ru/images/documents/locakti/pologenit_o_sovete_roditeley.pdf" TargetMode="External"/><Relationship Id="rId47" Type="http://schemas.openxmlformats.org/officeDocument/2006/relationships/hyperlink" Target="https://valindteh.ru/images/lokalki_new/pologenie_o_sovete_profilactiki.pdf" TargetMode="External"/><Relationship Id="rId63" Type="http://schemas.openxmlformats.org/officeDocument/2006/relationships/hyperlink" Target="https://valindteh.ru/images/documents/sved/buh_new/perehod.pdf" TargetMode="External"/><Relationship Id="rId68" Type="http://schemas.openxmlformats.org/officeDocument/2006/relationships/hyperlink" Target="https://valindteh.ru/images/documents/dualnoe/DO.pdf" TargetMode="External"/><Relationship Id="rId84" Type="http://schemas.openxmlformats.org/officeDocument/2006/relationships/hyperlink" Target="https://valindteh.ru/images/lokalki_new/polojenie_ob_otpuskah.pdf" TargetMode="External"/><Relationship Id="rId89" Type="http://schemas.openxmlformats.org/officeDocument/2006/relationships/hyperlink" Target="https://valindteh.ru/images/lokalki_new/pologenie_o_vospit_rabote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alindteh.ru/images/lokalki_new/rjabinin/samost_rab.pdf" TargetMode="External"/><Relationship Id="rId29" Type="http://schemas.openxmlformats.org/officeDocument/2006/relationships/hyperlink" Target="https://valindteh.ru/images/lokalki_new/UMK.pdf" TargetMode="External"/><Relationship Id="rId107" Type="http://schemas.openxmlformats.org/officeDocument/2006/relationships/hyperlink" Target="https://valindteh.ru/images/lokalki_new/polozh_mp.pdf" TargetMode="External"/><Relationship Id="rId11" Type="http://schemas.openxmlformats.org/officeDocument/2006/relationships/hyperlink" Target="https://valindteh.ru/images/16082019/stip_polozh.pdf" TargetMode="External"/><Relationship Id="rId24" Type="http://schemas.openxmlformats.org/officeDocument/2006/relationships/hyperlink" Target="https://valindteh.ru/images/documents/locakti/13.formirovanie_programmi.pdf" TargetMode="External"/><Relationship Id="rId32" Type="http://schemas.openxmlformats.org/officeDocument/2006/relationships/hyperlink" Target="https://valindteh.ru/images/lokalki_new/kosman/uchebniki.pdf" TargetMode="External"/><Relationship Id="rId37" Type="http://schemas.openxmlformats.org/officeDocument/2006/relationships/hyperlink" Target="https://valindteh.ru/images/documents/locakti/nirs.pdf" TargetMode="External"/><Relationship Id="rId40" Type="http://schemas.openxmlformats.org/officeDocument/2006/relationships/hyperlink" Target="https://valindteh.ru/images/documents/locakti/41.ucebnii_process.pdf" TargetMode="External"/><Relationship Id="rId45" Type="http://schemas.openxmlformats.org/officeDocument/2006/relationships/hyperlink" Target="https://valindteh.ru/images/lokalki_new/pologenie_o_medpunkte.pdf" TargetMode="External"/><Relationship Id="rId53" Type="http://schemas.openxmlformats.org/officeDocument/2006/relationships/hyperlink" Target="https://valindteh.ru/images/lokalki_new/kosman/centr.pdf" TargetMode="External"/><Relationship Id="rId58" Type="http://schemas.openxmlformats.org/officeDocument/2006/relationships/hyperlink" Target="https://valindteh.ru/images/lokalki_new/pologenie_o_bibliotece.pdf" TargetMode="External"/><Relationship Id="rId66" Type="http://schemas.openxmlformats.org/officeDocument/2006/relationships/hyperlink" Target="https://valindteh.ru/images/documents/locakti/new/stipend.pdf" TargetMode="External"/><Relationship Id="rId74" Type="http://schemas.openxmlformats.org/officeDocument/2006/relationships/hyperlink" Target="https://valindteh.ru/images/documents/locakti/new/zhurnal_proizv.pdf" TargetMode="External"/><Relationship Id="rId79" Type="http://schemas.openxmlformats.org/officeDocument/2006/relationships/hyperlink" Target="https://valindteh.ru/images/documents/sved/buh_new/stimul_komis.pdf" TargetMode="External"/><Relationship Id="rId87" Type="http://schemas.openxmlformats.org/officeDocument/2006/relationships/hyperlink" Target="https://valindteh.ru/images/lokalki_new/polojenie_o_zachite_person.pdf" TargetMode="External"/><Relationship Id="rId102" Type="http://schemas.openxmlformats.org/officeDocument/2006/relationships/hyperlink" Target="https://valindteh.ru/images/lokalki_new/krugki_sekcii.pdf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valindteh.ru/images/documents/sved/buh_new/razrab_god_otchet.pdf" TargetMode="External"/><Relationship Id="rId82" Type="http://schemas.openxmlformats.org/officeDocument/2006/relationships/hyperlink" Target="https://valindteh.ru/images/lokalki_new/polojenie_o_priemnoj_komissii.pdf" TargetMode="External"/><Relationship Id="rId90" Type="http://schemas.openxmlformats.org/officeDocument/2006/relationships/hyperlink" Target="https://valindteh.ru/images/16102019/docs/FOS.pdf" TargetMode="External"/><Relationship Id="rId95" Type="http://schemas.openxmlformats.org/officeDocument/2006/relationships/hyperlink" Target="https://valindteh.ru/images/lokalki_new/kurator.pdf" TargetMode="External"/><Relationship Id="rId19" Type="http://schemas.openxmlformats.org/officeDocument/2006/relationships/hyperlink" Target="https://valindteh.ru/images/lokalki_new/rjabinin/diplom.pdf" TargetMode="External"/><Relationship Id="rId14" Type="http://schemas.openxmlformats.org/officeDocument/2006/relationships/hyperlink" Target="https://valindteh.ru/images/documents/locakti/3.o_muzee.pdf" TargetMode="External"/><Relationship Id="rId22" Type="http://schemas.openxmlformats.org/officeDocument/2006/relationships/hyperlink" Target="https://valindteh.ru/images/lokalki_new/rjabinin/lab_pract.pdf" TargetMode="External"/><Relationship Id="rId27" Type="http://schemas.openxmlformats.org/officeDocument/2006/relationships/hyperlink" Target="https://valindteh.ru/images/lokalki_new/kosman/OT.pdf" TargetMode="External"/><Relationship Id="rId30" Type="http://schemas.openxmlformats.org/officeDocument/2006/relationships/hyperlink" Target="https://valindteh.ru/images/lokalki_new/kosman/nagruzka.pdf" TargetMode="External"/><Relationship Id="rId35" Type="http://schemas.openxmlformats.org/officeDocument/2006/relationships/hyperlink" Target="https://valindteh.ru/images/documents/locakti/22.portfolio.pdf" TargetMode="External"/><Relationship Id="rId43" Type="http://schemas.openxmlformats.org/officeDocument/2006/relationships/hyperlink" Target="https://valindteh.ru/images/documents/sved/polozhenie_ustanavlivayushchie_poryadok_dostupa_setyam_i_bazam_danyh.docx" TargetMode="External"/><Relationship Id="rId48" Type="http://schemas.openxmlformats.org/officeDocument/2006/relationships/hyperlink" Target="https://valindteh.ru/images/lokalki_new/pologenie_o_uchastnikah_GTO.pdf" TargetMode="External"/><Relationship Id="rId56" Type="http://schemas.openxmlformats.org/officeDocument/2006/relationships/hyperlink" Target="https://valindteh.ru/images/documents/sved/akt_mnenie.docx" TargetMode="External"/><Relationship Id="rId64" Type="http://schemas.openxmlformats.org/officeDocument/2006/relationships/hyperlink" Target="https://valindteh.ru/images/documents/sved/buh_new/raschet_stoimosti.pdf" TargetMode="External"/><Relationship Id="rId69" Type="http://schemas.openxmlformats.org/officeDocument/2006/relationships/hyperlink" Target="https://valindteh.ru/images/documents/dualnoe/polog_j_praktike.pdf" TargetMode="External"/><Relationship Id="rId77" Type="http://schemas.openxmlformats.org/officeDocument/2006/relationships/hyperlink" Target="https://valindteh.ru/images/lokalki_new/master_god.pdf" TargetMode="External"/><Relationship Id="rId100" Type="http://schemas.openxmlformats.org/officeDocument/2006/relationships/hyperlink" Target="https://valindteh.ru/images/lokalki_new/obrazovat_otnosh.pdf" TargetMode="External"/><Relationship Id="rId105" Type="http://schemas.openxmlformats.org/officeDocument/2006/relationships/hyperlink" Target="https://valindteh.ru/images/lokalki_new/sovet_obshegitiya.pdf" TargetMode="External"/><Relationship Id="rId8" Type="http://schemas.openxmlformats.org/officeDocument/2006/relationships/hyperlink" Target="https://valindteh.ru/images/documents/%D0%9F%D0%BE%D0%BB%D0%BE%D0%B6%D0%B5%D0%BD%D0%B8%D0%B5%20%D0%BE%D0%B1%20%D1%8D%D0%BB%D0%B5%D0%BA%D1%82%D1%80%D0%BE%D0%BD%D0%BD%D0%BE%D0%BC%20%D0%BE%D0%B1%D1%83%D1%87%D0%B5%D0%BD%D0%B8%D0%B8.pdf" TargetMode="External"/><Relationship Id="rId51" Type="http://schemas.openxmlformats.org/officeDocument/2006/relationships/hyperlink" Target="https://valindteh.ru/images/lokalki_new/kosman/priemn_kom.pdf" TargetMode="External"/><Relationship Id="rId72" Type="http://schemas.openxmlformats.org/officeDocument/2006/relationships/hyperlink" Target="https://valindteh.ru/images/documents/dualnoe/svidetelstvo.pdf" TargetMode="External"/><Relationship Id="rId80" Type="http://schemas.openxmlformats.org/officeDocument/2006/relationships/hyperlink" Target="https://valindteh.ru/images/documents/sved/buh_new/stimul.pdf" TargetMode="External"/><Relationship Id="rId85" Type="http://schemas.openxmlformats.org/officeDocument/2006/relationships/hyperlink" Target="https://valindteh.ru/images/lokalki_new/polojenie_o_komandirovkah.pdf" TargetMode="External"/><Relationship Id="rId93" Type="http://schemas.openxmlformats.org/officeDocument/2006/relationships/hyperlink" Target="https://valindteh.ru/images/lokalki_new/polog_po_borbe_s_kor.pdf" TargetMode="External"/><Relationship Id="rId98" Type="http://schemas.openxmlformats.org/officeDocument/2006/relationships/hyperlink" Target="https://valindteh.ru/images/lokalki_new/roditeli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alindteh.ru/images/15102019/perepodgotovka.pdf" TargetMode="External"/><Relationship Id="rId17" Type="http://schemas.openxmlformats.org/officeDocument/2006/relationships/hyperlink" Target="https://valindteh.ru/images/documents/locakti/6.ped_opit.pdf" TargetMode="External"/><Relationship Id="rId25" Type="http://schemas.openxmlformats.org/officeDocument/2006/relationships/hyperlink" Target="https://valindteh.ru/images/lokalki_new/rjabinin/kurs_rab.pdf" TargetMode="External"/><Relationship Id="rId33" Type="http://schemas.openxmlformats.org/officeDocument/2006/relationships/hyperlink" Target="https://valindteh.ru/images/lokalki_new/kosman/arhiv.pdf" TargetMode="External"/><Relationship Id="rId38" Type="http://schemas.openxmlformats.org/officeDocument/2006/relationships/hyperlink" Target="https://valindteh.ru/images/documents/locakti/27.kval.pdf" TargetMode="External"/><Relationship Id="rId46" Type="http://schemas.openxmlformats.org/officeDocument/2006/relationships/hyperlink" Target="https://valindteh.ru/images/05022020/%D0%9F%D0%BE%D1%80%D1%8F%D0%B4%D0%BE%D0%BA%20%D0%BE%D1%80%D0%B3%D0%B0%D0%BD%D0%B8%D0%B7%D0%B0%D1%86%D0%B8%D0%B8%20%D0%BF%D0%B8%D1%82%D0%B0%D0%BD%D0%B8%D1%8F%202%20%D1%81%D0%B5%D0%BD%D1%82%202019.pdf" TargetMode="External"/><Relationship Id="rId59" Type="http://schemas.openxmlformats.org/officeDocument/2006/relationships/hyperlink" Target="https://valindteh.ru/images/lokalki_new/pravila_polzovanija_internet.pdf" TargetMode="External"/><Relationship Id="rId67" Type="http://schemas.openxmlformats.org/officeDocument/2006/relationships/hyperlink" Target="https://valindteh.ru/images/documents/sved/%D0%A2%D0%B8%D0%BF%D0%BE%D0%B2%D0%BE%D0%B5_%D0%BF%D0%BE%D0%BB%D0%BE%D0%B6%D0%B5%D0%BD%D0%B8%D0%B5_223-%D0%A4%D0%97_%D0%B8%D0%B7%D0%BC._%D0%BE%D1%82_01.02.17.doc" TargetMode="External"/><Relationship Id="rId103" Type="http://schemas.openxmlformats.org/officeDocument/2006/relationships/hyperlink" Target="https://valindteh.ru/images/lokalki_new/pravila_vnutrennego_raspor_pri_real_obuch.pdf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valindteh.ru/images/lokalki_new/rjabinin/VKR.pdf" TargetMode="External"/><Relationship Id="rId41" Type="http://schemas.openxmlformats.org/officeDocument/2006/relationships/hyperlink" Target="https://valindteh.ru/images/documents/sved/polojenie_ob_org_uc_proc.doc" TargetMode="External"/><Relationship Id="rId54" Type="http://schemas.openxmlformats.org/officeDocument/2006/relationships/hyperlink" Target="https://valindteh.ru/images/documents/locakti/new/zhurnal_theory.pdf" TargetMode="External"/><Relationship Id="rId62" Type="http://schemas.openxmlformats.org/officeDocument/2006/relationships/hyperlink" Target="https://valindteh.ru/images/documents/locakti/45.platnie_uslugi.pdf" TargetMode="External"/><Relationship Id="rId70" Type="http://schemas.openxmlformats.org/officeDocument/2006/relationships/hyperlink" Target="https://valindteh.ru/images/documents/dualnoe/zaym.pdf" TargetMode="External"/><Relationship Id="rId75" Type="http://schemas.openxmlformats.org/officeDocument/2006/relationships/hyperlink" Target="https://valindteh.ru/images/documents/dualnoe/CSTV.pdf" TargetMode="External"/><Relationship Id="rId83" Type="http://schemas.openxmlformats.org/officeDocument/2006/relationships/hyperlink" Target="https://valindteh.ru/images/lokalki_new/rjabinin/pologenie_ob_individualnom_proekte_studentov.pdf" TargetMode="External"/><Relationship Id="rId88" Type="http://schemas.openxmlformats.org/officeDocument/2006/relationships/hyperlink" Target="https://valindteh.ru/images/documents/locakti/pologenie_ob_obchegitii.pdf" TargetMode="External"/><Relationship Id="rId91" Type="http://schemas.openxmlformats.org/officeDocument/2006/relationships/hyperlink" Target="https://valindteh.ru/images/lokalki_new/kiber.pdf" TargetMode="External"/><Relationship Id="rId96" Type="http://schemas.openxmlformats.org/officeDocument/2006/relationships/hyperlink" Target="https://valindteh.ru/images/lokalki_new/poseshenie_ne_po_planu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valindteh.ru/images/documents/locakti/o_metod_rabote.pdf" TargetMode="External"/><Relationship Id="rId15" Type="http://schemas.openxmlformats.org/officeDocument/2006/relationships/hyperlink" Target="https://valindteh.ru/images/documents/locakti/4.CMK.pdf" TargetMode="External"/><Relationship Id="rId23" Type="http://schemas.openxmlformats.org/officeDocument/2006/relationships/hyperlink" Target="https://valindteh.ru/images/16102019/docs/PPKRS_PPSSZ.pdf" TargetMode="External"/><Relationship Id="rId28" Type="http://schemas.openxmlformats.org/officeDocument/2006/relationships/hyperlink" Target="https://valindteh.ru/images/13112019/%D0%9F%D1%80%D0%BE%D0%BC.%D0%B0%D1%82%D1%82%D0%B5%D1%81%D1%82%D0%B0%D1%86%D0%B8%D1%8F%2015.pdf" TargetMode="External"/><Relationship Id="rId36" Type="http://schemas.openxmlformats.org/officeDocument/2006/relationships/hyperlink" Target="https://valindteh.ru/images/lokalki_new/kosman/monitoring.pdf" TargetMode="External"/><Relationship Id="rId49" Type="http://schemas.openxmlformats.org/officeDocument/2006/relationships/hyperlink" Target="https://valindteh.ru/images/documents/locakti/pologenit_kabinet.pdf" TargetMode="External"/><Relationship Id="rId57" Type="http://schemas.openxmlformats.org/officeDocument/2006/relationships/hyperlink" Target="https://valindteh.ru/images/lokalki_new/trebovaniya_k_odegde.pdf" TargetMode="External"/><Relationship Id="rId106" Type="http://schemas.openxmlformats.org/officeDocument/2006/relationships/hyperlink" Target="https://valindteh.ru/images/lokalki_new/antikorupciya.pdf" TargetMode="External"/><Relationship Id="rId10" Type="http://schemas.openxmlformats.org/officeDocument/2006/relationships/hyperlink" Target="https://valindteh.ru/images/documents/%D0%B4%D0%BE%D0%B3%D0%BE%D0%B2%D0%BE%D1%80%20%D0%BE%20%D0%B4%D0%BE%D0%B1%D1%80%D0%BE%D0%B2%D0%BE%D0%BB%D1%8C%D0%BD%D0%BE%D0%BC%20%D0%BF%D0%BE%D0%B6%D0%B5%D1%80%D1%82%D0%B2%D0%BE%D0%B2%D0%B0%D0%BD%D0%B8%D0%B8.pdf" TargetMode="External"/><Relationship Id="rId31" Type="http://schemas.openxmlformats.org/officeDocument/2006/relationships/hyperlink" Target="https://valindteh.ru/images/lokalki_new/kosman/zachetka.pdf" TargetMode="External"/><Relationship Id="rId44" Type="http://schemas.openxmlformats.org/officeDocument/2006/relationships/hyperlink" Target="https://valindteh.ru/images/documents/sved/discipl_akt.pdf" TargetMode="External"/><Relationship Id="rId52" Type="http://schemas.openxmlformats.org/officeDocument/2006/relationships/hyperlink" Target="https://valindteh.ru/images/lokalki_new/kosman/proforientaciya.pdf" TargetMode="External"/><Relationship Id="rId60" Type="http://schemas.openxmlformats.org/officeDocument/2006/relationships/hyperlink" Target="https://valindteh.ru/images/documents/sved/buh_new/vnebudget.pdf" TargetMode="External"/><Relationship Id="rId65" Type="http://schemas.openxmlformats.org/officeDocument/2006/relationships/hyperlink" Target="https://valindteh.ru/images/documents/sved/%D0%A2%D0%B8%D0%BF%D0%BE%D0%B2%D0%BE%D0%B5_%D0%BF%D0%BE%D0%BB%D0%BE%D0%B6%D0%B5%D0%BD%D0%B8%D0%B5_223-%D0%A4%D0%97_%D0%B8%D0%B7%D0%BC._%D0%BE%D1%82_01.02.17.doc" TargetMode="External"/><Relationship Id="rId73" Type="http://schemas.openxmlformats.org/officeDocument/2006/relationships/hyperlink" Target="https://valindteh.ru/images/documents/locakti/42.monitoring.pdf" TargetMode="External"/><Relationship Id="rId78" Type="http://schemas.openxmlformats.org/officeDocument/2006/relationships/hyperlink" Target="https://valindteh.ru/images/lokalki_new/polojenie_o_komissii_po_stimulirovaniyu.pdf" TargetMode="External"/><Relationship Id="rId81" Type="http://schemas.openxmlformats.org/officeDocument/2006/relationships/hyperlink" Target="https://valindteh.ru/images/lokalki_new/polojenie_o_komissii_po_trud_sporam.pdf" TargetMode="External"/><Relationship Id="rId86" Type="http://schemas.openxmlformats.org/officeDocument/2006/relationships/hyperlink" Target="https://valindteh.ru/images/lokalki_new/polojenie_o_formirovanii_lichnih.pdf" TargetMode="External"/><Relationship Id="rId94" Type="http://schemas.openxmlformats.org/officeDocument/2006/relationships/hyperlink" Target="https://valindteh.ru/images/lokalki_new/kontrol_med_deyatel.pdf" TargetMode="External"/><Relationship Id="rId99" Type="http://schemas.openxmlformats.org/officeDocument/2006/relationships/hyperlink" Target="https://valindteh.ru/images/lokalki_new/postan_uchet.pdf" TargetMode="External"/><Relationship Id="rId101" Type="http://schemas.openxmlformats.org/officeDocument/2006/relationships/hyperlink" Target="https://valindteh.ru/images/lokalki_new/soc_slugb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lindteh.ru/images/documents/%D0%9F%D0%BE%D0%BB%D0%BE%D0%B6%D0%B5%D0%BD%D0%B8%D0%B5%20%D0%B1%D0%BB%D0%B0%D0%B3%D0%BE%D1%82%D0%B2%D0%BE%D1%80%D0%B8%D1%82%D0%B5%D0%BB%D1%8C%D0%BD%D0%BE%D0%B9%20%D0%B4%D0%B5%D1%8F%D1%82%D0%B5%D0%BB%D1%8C%D0%BD%D0%BE%D1%81%D1%82%D0%B8.pdf" TargetMode="External"/><Relationship Id="rId13" Type="http://schemas.openxmlformats.org/officeDocument/2006/relationships/hyperlink" Target="https://valindteh.ru/images/15102019/nastav.pdf" TargetMode="External"/><Relationship Id="rId18" Type="http://schemas.openxmlformats.org/officeDocument/2006/relationships/hyperlink" Target="https://valindteh.ru/images/15102019/aboutschool.pdf" TargetMode="External"/><Relationship Id="rId39" Type="http://schemas.openxmlformats.org/officeDocument/2006/relationships/hyperlink" Target="https://valindteh.ru/images/documents/locakti/28.metod.pdf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valindteh.ru/images/documents/locakti/etika.pdf" TargetMode="External"/><Relationship Id="rId50" Type="http://schemas.openxmlformats.org/officeDocument/2006/relationships/hyperlink" Target="https://valindteh.ru/images/lokalki_new/kosman/perevoda_otchisl.pdf" TargetMode="External"/><Relationship Id="rId55" Type="http://schemas.openxmlformats.org/officeDocument/2006/relationships/hyperlink" Target="https://valindteh.ru/images/lokalki_new/poryadok_ucheta_mneniya.pdf" TargetMode="External"/><Relationship Id="rId76" Type="http://schemas.openxmlformats.org/officeDocument/2006/relationships/hyperlink" Target="https://valindteh.ru/images/documents/locakti/48_proforient.pdf" TargetMode="External"/><Relationship Id="rId97" Type="http://schemas.openxmlformats.org/officeDocument/2006/relationships/hyperlink" Target="https://valindteh.ru/images/lokalki_new/reysovie_predreys.pdf" TargetMode="External"/><Relationship Id="rId104" Type="http://schemas.openxmlformats.org/officeDocument/2006/relationships/hyperlink" Target="https://valindteh.ru/images/lokalki_new/sovet_studentov.pdf" TargetMode="External"/><Relationship Id="rId7" Type="http://schemas.openxmlformats.org/officeDocument/2006/relationships/hyperlink" Target="https://valindteh.ru/images/documents/%D0%9F%D0%BE%D0%BB%D0%BE%D0%B6%D0%B5%D0%BD%D0%B8%D0%B5%20%D0%BE%20%D0%BD%D0%B0%D0%B1%D0%BB%D1%8E%D0%B4%D0%B0%D1%82%D0%B5%D0%BB%D1%8C%D0%BD%D0%BE%D0%BC%20%D1%81%D0%BE%D0%B2%D0%B5%D1%82%D0%B5.pdf" TargetMode="External"/><Relationship Id="rId71" Type="http://schemas.openxmlformats.org/officeDocument/2006/relationships/hyperlink" Target="https://valindteh.ru/images/documents/dualnoe/celevoe.pdf" TargetMode="External"/><Relationship Id="rId92" Type="http://schemas.openxmlformats.org/officeDocument/2006/relationships/hyperlink" Target="https://valindteh.ru/images/lokalki_new/stipend_ko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2021-03-18T12:16:00Z</dcterms:created>
  <dcterms:modified xsi:type="dcterms:W3CDTF">2021-03-18T12:50:00Z</dcterms:modified>
</cp:coreProperties>
</file>